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744" w:rsidRDefault="00936744" w:rsidP="00936744">
      <w:pPr>
        <w:rPr>
          <w:rFonts w:ascii="Times New Roman" w:eastAsia="Times New Roman" w:hAnsi="Times New Roman"/>
          <w:sz w:val="24"/>
          <w:szCs w:val="20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75pt;margin-top:.1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67844369" r:id="rId5"/>
        </w:object>
      </w:r>
    </w:p>
    <w:p w:rsidR="00936744" w:rsidRDefault="00936744" w:rsidP="00936744">
      <w:pPr>
        <w:rPr>
          <w:szCs w:val="24"/>
        </w:rPr>
      </w:pPr>
    </w:p>
    <w:p w:rsidR="00936744" w:rsidRDefault="00936744" w:rsidP="00936744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936744" w:rsidRDefault="00936744" w:rsidP="00936744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936744" w:rsidRDefault="00936744" w:rsidP="00936744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936744" w:rsidRDefault="00936744" w:rsidP="00936744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936744" w:rsidRDefault="00936744" w:rsidP="00936744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936744" w:rsidRDefault="00936744" w:rsidP="009367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13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936744" w:rsidRDefault="00936744" w:rsidP="002805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01" w:rsidRDefault="00FE3F01" w:rsidP="00FE3F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FE3F01" w:rsidRPr="003C095B" w:rsidRDefault="00FE3F01" w:rsidP="00FE3F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Про поновлення договору оренди землі </w:t>
      </w:r>
    </w:p>
    <w:p w:rsidR="00FE3F01" w:rsidRPr="003C095B" w:rsidRDefault="00FE3F01" w:rsidP="00FE3F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Приватному підприємству «АГРОЦЕНТР»</w:t>
      </w:r>
    </w:p>
    <w:p w:rsidR="00FE3F01" w:rsidRPr="003C095B" w:rsidRDefault="00FE3F01" w:rsidP="00FE3F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01" w:rsidRPr="003C095B" w:rsidRDefault="00FE3F01" w:rsidP="00FE3F0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Розглянувши заяву  юридичної особи, відповідно до ст. ст. 12, 93, 122, 124, 125, 126 Земельного кодексу України, ст. 33 Закону України «Про оренду землі», ч. 5 ст. 16 Закону України «Про Державний земельний кадастр»,</w:t>
      </w:r>
      <w:r w:rsidRPr="003C095B">
        <w:rPr>
          <w:rFonts w:ascii="Times New Roman" w:eastAsia="Times New Roman" w:hAnsi="Times New Roman"/>
          <w:sz w:val="24"/>
          <w:szCs w:val="24"/>
          <w:lang w:eastAsia="zh-CN"/>
        </w:rPr>
        <w:t xml:space="preserve"> п. 34 ч. 1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ст. 26 Закону України «Про місцеве самоврядування в Україні», міська рада вирішила:</w:t>
      </w:r>
    </w:p>
    <w:p w:rsidR="00FE3F01" w:rsidRPr="003C095B" w:rsidRDefault="00FE3F01" w:rsidP="00FE3F01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FE3F01" w:rsidRPr="003C095B" w:rsidRDefault="00FE3F01" w:rsidP="00FE3F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1. Поновити договір оренди землі від 14 серпня 2012 року №75, який зареєстрований в Управлінні Держкомзему у місті  Біла Церква Київської області 10 вересня  2012 року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№ 321030004000815 та відомості про який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внесено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в  Державний реєстр речових прав на нерухоме майно, як інше речове право від 10 лютого 2017 року № 19055054 Приватному підприємству «АГРОЦЕНТР» під розміщення павільйону в складі зупинки очікування громадського транспорту «Палац Культури ВАТ «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Росава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» за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: вулиця Леваневського, площею 0,0610 га строком на 5 (п'ять) років, за рахунок земель населеного пункту м. Біла Церква. Кадастровий номер: 3210300000:07:005:0036.</w:t>
      </w:r>
    </w:p>
    <w:p w:rsidR="00FE3F01" w:rsidRPr="003C095B" w:rsidRDefault="00FE3F01" w:rsidP="00FE3F0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2. Особі, зазначеній в цьому рішенні, звернутися до управління регулювання земельних відносин Білоцерківської міської ради для укладення додаткової угоди про поновлення договору оренди землі від 14 серпня 2012 року №75 відповідно до даного рішення та зареєструвати  дану угоду в порядку, визначеному чинним законодавством України.</w:t>
      </w:r>
    </w:p>
    <w:p w:rsidR="00FE3F01" w:rsidRPr="003C095B" w:rsidRDefault="00FE3F01" w:rsidP="00FE3F0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3. Контроль за виконанням цього рішення покласти на постійну комісію </w:t>
      </w: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FE3F01" w:rsidRPr="003C095B" w:rsidRDefault="00FE3F01" w:rsidP="00FE3F0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01" w:rsidRPr="003C095B" w:rsidRDefault="00FE3F01" w:rsidP="00FE3F01">
      <w:pPr>
        <w:tabs>
          <w:tab w:val="left" w:pos="75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Міський голова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Г.А. Дикий</w:t>
      </w:r>
    </w:p>
    <w:p w:rsidR="00FE3F01" w:rsidRPr="003C095B" w:rsidRDefault="00FE3F01" w:rsidP="00FE3F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3BB" w:rsidRDefault="00936744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F01"/>
    <w:rsid w:val="001D0BEE"/>
    <w:rsid w:val="0028055D"/>
    <w:rsid w:val="00407C55"/>
    <w:rsid w:val="00913E85"/>
    <w:rsid w:val="00936744"/>
    <w:rsid w:val="00D134E5"/>
    <w:rsid w:val="00FE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534E591-3E44-4EC1-BDE9-0BC540C46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F01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3F01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9367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936744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0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2017-09-14T06:37:00Z</cp:lastPrinted>
  <dcterms:created xsi:type="dcterms:W3CDTF">2017-09-20T09:46:00Z</dcterms:created>
  <dcterms:modified xsi:type="dcterms:W3CDTF">2017-09-25T08:33:00Z</dcterms:modified>
</cp:coreProperties>
</file>